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BB" w:rsidRPr="00A73B95" w:rsidRDefault="00566EBB" w:rsidP="00566EBB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Расписание ОГЭ 2024</w:t>
      </w:r>
      <w:r w:rsidRPr="00A73B95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 xml:space="preserve"> года</w:t>
      </w:r>
    </w:p>
    <w:p w:rsidR="00566EBB" w:rsidRPr="00A73B95" w:rsidRDefault="00566EBB" w:rsidP="00566EBB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(основной период)</w:t>
      </w:r>
    </w:p>
    <w:tbl>
      <w:tblPr>
        <w:tblStyle w:val="1"/>
        <w:tblW w:w="0" w:type="auto"/>
        <w:jc w:val="center"/>
        <w:tblInd w:w="-4188" w:type="dxa"/>
        <w:tblLook w:val="04A0" w:firstRow="1" w:lastRow="0" w:firstColumn="1" w:lastColumn="0" w:noHBand="0" w:noVBand="1"/>
      </w:tblPr>
      <w:tblGrid>
        <w:gridCol w:w="1340"/>
        <w:gridCol w:w="2007"/>
        <w:gridCol w:w="2500"/>
        <w:gridCol w:w="1703"/>
        <w:gridCol w:w="3375"/>
      </w:tblGrid>
      <w:tr w:rsidR="00566EBB" w:rsidRPr="00A73B95" w:rsidTr="00D1604E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Дата</w:t>
            </w:r>
          </w:p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День недели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Предмет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proofErr w:type="gramStart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Продолжи-</w:t>
            </w:r>
            <w:proofErr w:type="spellStart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тельность</w:t>
            </w:r>
            <w:proofErr w:type="spellEnd"/>
            <w:proofErr w:type="gramEnd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 экзамена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Разрешенные средства обучения и воспитания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21,22 мая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D762C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AD762C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2 часа</w:t>
            </w:r>
            <w:r w:rsid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 (</w:t>
            </w:r>
            <w:proofErr w:type="spellStart"/>
            <w:r w:rsid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письм.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.)</w:t>
            </w:r>
          </w:p>
          <w:p w:rsidR="00566EBB" w:rsidRPr="00AD762C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AD762C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15 мин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 (уст)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Default="008231FD" w:rsidP="008231F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Компьютерная техника</w:t>
            </w:r>
          </w:p>
          <w:p w:rsidR="008231FD" w:rsidRDefault="008231FD" w:rsidP="008231F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</w:p>
          <w:p w:rsidR="008231FD" w:rsidRPr="008231FD" w:rsidRDefault="008231FD" w:rsidP="008231F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аудиогарнитура</w:t>
            </w:r>
            <w:proofErr w:type="spellEnd"/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27 мая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Биология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Линейка, калькулятор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8231FD" w:rsidRDefault="008231FD" w:rsidP="008231F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Компьютерная техника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3 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Химия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3 ч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калькулятор, </w:t>
            </w:r>
            <w:proofErr w:type="gramStart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л</w:t>
            </w:r>
            <w:proofErr w:type="gramEnd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/оборудование, таблицы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30 мая</w:t>
            </w:r>
          </w:p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География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Линейка, калькулятор, атласы 7-9 </w:t>
            </w:r>
            <w:proofErr w:type="spellStart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кл</w:t>
            </w:r>
            <w:proofErr w:type="spellEnd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.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3 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Физика 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3 ч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Линейка, калькулятор, </w:t>
            </w:r>
            <w:proofErr w:type="gramStart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л</w:t>
            </w:r>
            <w:proofErr w:type="gramEnd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/оборудование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Химия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3 ч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калькулятор, </w:t>
            </w:r>
            <w:proofErr w:type="gramStart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л</w:t>
            </w:r>
            <w:proofErr w:type="gramEnd"/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/оборудование, таблицы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3 июня</w:t>
            </w:r>
          </w:p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Орфографический словарь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6 июня 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Линейка, справочные материалы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11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География Информатика Обществознание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3 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14 июня</w:t>
            </w:r>
          </w:p>
        </w:tc>
        <w:tc>
          <w:tcPr>
            <w:tcW w:w="200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пятница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Биология Информатика Физика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  <w:r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 xml:space="preserve"> </w:t>
            </w:r>
            <w:r w:rsidRPr="00A73B95"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2ч 30 мин</w:t>
            </w:r>
          </w:p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3 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Литература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8231FD" w:rsidRDefault="008231FD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proofErr w:type="spellStart"/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Орфогр</w:t>
            </w:r>
            <w:proofErr w:type="gramStart"/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.с</w:t>
            </w:r>
            <w:proofErr w:type="gramEnd"/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ловарь</w:t>
            </w:r>
            <w:proofErr w:type="spellEnd"/>
            <w:r w:rsidRPr="008231FD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, тексты</w:t>
            </w: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621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BC1026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color w:val="212121"/>
                <w:sz w:val="44"/>
                <w:szCs w:val="28"/>
              </w:rPr>
            </w:pPr>
            <w:r w:rsidRPr="00BC1026">
              <w:rPr>
                <w:rFonts w:ascii="Times New Roman" w:eastAsia="Times New Roman" w:hAnsi="Times New Roman"/>
                <w:b/>
                <w:iCs/>
                <w:color w:val="212121"/>
                <w:sz w:val="40"/>
                <w:szCs w:val="28"/>
              </w:rPr>
              <w:t>Резервные дни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24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25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 всем учебным предметам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 кроме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/я, математики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26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среда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 всем учебным предметам</w:t>
            </w: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 кроме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/я, математики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27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 июля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Default="00566EBB" w:rsidP="00D1604E">
            <w:r w:rsidRPr="004822A9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  <w:tr w:rsidR="00566EBB" w:rsidRPr="00A73B95" w:rsidTr="00D1604E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 июля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EBB" w:rsidRDefault="00566EBB" w:rsidP="00D1604E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Default="00566EBB" w:rsidP="00D1604E">
            <w:r w:rsidRPr="004822A9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i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EBB" w:rsidRPr="00A73B95" w:rsidRDefault="00566EBB" w:rsidP="00D1604E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692766" w:rsidRDefault="00692766"/>
    <w:sectPr w:rsidR="00692766" w:rsidSect="00566EB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95"/>
    <w:rsid w:val="000F7AA2"/>
    <w:rsid w:val="00455895"/>
    <w:rsid w:val="00566EBB"/>
    <w:rsid w:val="00692766"/>
    <w:rsid w:val="008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6E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6E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4</cp:revision>
  <dcterms:created xsi:type="dcterms:W3CDTF">2024-01-17T10:46:00Z</dcterms:created>
  <dcterms:modified xsi:type="dcterms:W3CDTF">2024-01-17T13:30:00Z</dcterms:modified>
</cp:coreProperties>
</file>